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2F6F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955" w:firstLineChars="200"/>
        <w:jc w:val="center"/>
        <w:textAlignment w:val="auto"/>
        <w:rPr>
          <w:b/>
          <w:bCs/>
          <w:spacing w:val="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napToGrid/>
          <w:color w:val="000000"/>
          <w:spacing w:val="18"/>
          <w:sz w:val="44"/>
          <w:szCs w:val="44"/>
          <w:shd w:val="clear" w:fill="FFFFFF"/>
          <w:lang w:val="en-US" w:eastAsia="zh-CN"/>
        </w:rPr>
        <w:t>大学生校园歌手大赛活动方案</w:t>
      </w:r>
    </w:p>
    <w:p w14:paraId="4CB75825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600" w:lineRule="exact"/>
        <w:ind w:left="0" w:leftChars="0" w:firstLine="659" w:firstLineChars="200"/>
        <w:outlineLvl w:val="0"/>
        <w:rPr>
          <w:rFonts w:hint="eastAsia" w:eastAsia="黑体"/>
          <w:b/>
          <w:bCs/>
          <w:spacing w:val="4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pacing w:val="4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承办单位</w:t>
      </w:r>
    </w:p>
    <w:p w14:paraId="60A6C4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自动化工程学院团总支</w:t>
      </w:r>
    </w:p>
    <w:p w14:paraId="24C66C1D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600" w:lineRule="exact"/>
        <w:ind w:left="0" w:leftChars="0" w:firstLine="659" w:firstLineChars="200"/>
        <w:outlineLvl w:val="0"/>
        <w:rPr>
          <w:rFonts w:hint="default" w:eastAsia="黑体"/>
          <w:b/>
          <w:bCs/>
          <w:spacing w:val="4"/>
          <w:sz w:val="32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二、日程安排</w:t>
      </w:r>
    </w:p>
    <w:p w14:paraId="54F0D5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比赛形式为歌曲演唱，可独唱或合唱，形式不限。</w:t>
      </w:r>
    </w:p>
    <w:p w14:paraId="1C1768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初赛时间、地点：3月31日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en-US" w:bidi="ar-SA"/>
        </w:rPr>
        <w:t>道德讲堂</w:t>
      </w:r>
    </w:p>
    <w:p w14:paraId="557893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决赛时间、地点：4月10日大学术报告厅</w:t>
      </w:r>
    </w:p>
    <w:p w14:paraId="71019D8D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600" w:lineRule="exact"/>
        <w:ind w:left="0" w:leftChars="0" w:firstLine="659" w:firstLineChars="200"/>
        <w:outlineLvl w:val="0"/>
        <w:rPr>
          <w:rFonts w:ascii="仿宋_GB2312" w:hAnsi="仿宋_GB2312" w:eastAsia="黑体" w:cs="Arial"/>
          <w:b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pacing w:val="4"/>
          <w:sz w:val="32"/>
          <w:szCs w:val="32"/>
        </w:rPr>
        <w:t>、</w:t>
      </w:r>
      <w:r>
        <w:rPr>
          <w:rFonts w:hint="eastAsia" w:eastAsia="黑体"/>
          <w:b/>
          <w:bCs/>
          <w:spacing w:val="4"/>
          <w:sz w:val="32"/>
          <w:szCs w:val="32"/>
        </w:rPr>
        <w:t>参赛要求</w:t>
      </w:r>
    </w:p>
    <w:p w14:paraId="14D08A65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600" w:lineRule="exact"/>
        <w:ind w:left="0" w:leftChars="0" w:firstLine="640" w:firstLineChars="200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1</w:t>
      </w:r>
      <w:r>
        <w:rPr>
          <w:rFonts w:hint="eastAsia" w:ascii="仿宋_GB2312" w:hAnsi="仿宋_GB2312" w:eastAsia="仿宋_GB2312"/>
          <w:sz w:val="32"/>
          <w:lang w:val="en-US" w:eastAsia="zh-CN"/>
        </w:rPr>
        <w:t>．</w:t>
      </w:r>
      <w:r>
        <w:rPr>
          <w:rFonts w:hint="eastAsia" w:ascii="仿宋_GB2312" w:hAnsi="仿宋_GB2312" w:eastAsia="仿宋_GB2312"/>
          <w:spacing w:val="-11"/>
          <w:sz w:val="32"/>
        </w:rPr>
        <w:t>原创歌曲类、通俗类、美声类</w:t>
      </w:r>
      <w:r>
        <w:rPr>
          <w:rFonts w:hint="eastAsia" w:ascii="仿宋_GB2312" w:hAnsi="仿宋_GB2312" w:eastAsia="仿宋_GB2312"/>
          <w:sz w:val="32"/>
        </w:rPr>
        <w:t>和民族类，原创歌曲需提交作品原创声明。</w:t>
      </w:r>
    </w:p>
    <w:p w14:paraId="56AAAA8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eastAsia="zh-CN"/>
        </w:rPr>
        <w:t>．</w:t>
      </w:r>
      <w:r>
        <w:rPr>
          <w:rFonts w:hint="eastAsia" w:ascii="仿宋_GB2312" w:hAnsi="仿宋_GB2312" w:eastAsia="仿宋_GB2312"/>
          <w:sz w:val="32"/>
        </w:rPr>
        <w:t>参</w:t>
      </w:r>
      <w:r>
        <w:rPr>
          <w:rFonts w:hint="eastAsia" w:ascii="仿宋_GB2312" w:hAnsi="仿宋_GB2312" w:eastAsia="仿宋_GB2312"/>
          <w:spacing w:val="-11"/>
          <w:sz w:val="32"/>
        </w:rPr>
        <w:t>赛曲目要突出</w:t>
      </w:r>
      <w:r>
        <w:rPr>
          <w:rFonts w:hint="eastAsia" w:ascii="仿宋_GB2312" w:hAnsi="仿宋_GB2312" w:eastAsia="仿宋_GB2312"/>
          <w:spacing w:val="-11"/>
          <w:sz w:val="32"/>
          <w:lang w:val="en-US" w:eastAsia="zh-CN"/>
        </w:rPr>
        <w:t>活动</w:t>
      </w:r>
      <w:r>
        <w:rPr>
          <w:rFonts w:hint="eastAsia" w:ascii="仿宋_GB2312" w:hAnsi="仿宋_GB2312" w:eastAsia="仿宋_GB2312"/>
          <w:spacing w:val="-11"/>
          <w:sz w:val="32"/>
        </w:rPr>
        <w:t>主题</w:t>
      </w:r>
      <w:r>
        <w:rPr>
          <w:rFonts w:hint="eastAsia" w:ascii="仿宋_GB2312" w:hAnsi="仿宋_GB2312" w:eastAsia="仿宋_GB2312"/>
          <w:sz w:val="32"/>
        </w:rPr>
        <w:t>，紧紧围绕党的二十大精神，结合党的青年运动百年征程，培育和弘扬社会主义核心价值观，鼓励大学生自主创作校园歌曲，讴歌奉献精神，厚植家国情怀，激发当代大学生的责任担当，坚定文化自信，对于演唱原创歌曲的选手将酌情加分。</w:t>
      </w:r>
    </w:p>
    <w:p w14:paraId="02FBFD8A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600" w:lineRule="exact"/>
        <w:ind w:left="0" w:leftChars="0" w:firstLine="640" w:firstLineChars="200"/>
        <w:rPr>
          <w:rFonts w:ascii="仿宋_GB2312" w:hAnsi="仿宋_GB2312" w:eastAsia="仿宋_GB2312"/>
          <w:spacing w:val="-11"/>
          <w:sz w:val="32"/>
        </w:rPr>
      </w:pPr>
      <w:r>
        <w:rPr>
          <w:rFonts w:hint="eastAsia" w:ascii="仿宋_GB2312" w:hAnsi="仿宋_GB2312" w:eastAsia="仿宋_GB2312"/>
          <w:sz w:val="32"/>
        </w:rPr>
        <w:t>3</w:t>
      </w:r>
      <w:r>
        <w:rPr>
          <w:rFonts w:hint="eastAsia" w:ascii="仿宋_GB2312" w:hAnsi="仿宋_GB2312" w:eastAsia="仿宋_GB2312"/>
          <w:sz w:val="32"/>
          <w:lang w:eastAsia="zh-CN"/>
        </w:rPr>
        <w:t>．</w:t>
      </w:r>
      <w:r>
        <w:rPr>
          <w:rFonts w:hint="eastAsia" w:ascii="仿宋_GB2312" w:hAnsi="仿宋_GB2312" w:eastAsia="仿宋_GB2312"/>
          <w:sz w:val="32"/>
        </w:rPr>
        <w:t>比赛原则上以学生单人参赛为主，组合人数不超过 4人。</w:t>
      </w:r>
    </w:p>
    <w:p w14:paraId="07C5F0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</w:t>
      </w:r>
      <w:r>
        <w:rPr>
          <w:rFonts w:hint="eastAsia" w:ascii="仿宋_GB2312" w:hAnsi="仿宋_GB2312" w:eastAsia="仿宋_GB2312"/>
          <w:sz w:val="32"/>
          <w:lang w:eastAsia="zh-CN"/>
        </w:rPr>
        <w:t>．</w:t>
      </w:r>
      <w:r>
        <w:rPr>
          <w:rFonts w:hint="eastAsia" w:ascii="仿宋_GB2312" w:hAnsi="仿宋_GB2312" w:eastAsia="仿宋_GB2312"/>
          <w:sz w:val="32"/>
        </w:rPr>
        <w:t>每首歌曲演唱时间原则上限制在6分钟以内，每人（组合）限唱一首，参赛学生伴奏自备。</w:t>
      </w:r>
    </w:p>
    <w:p w14:paraId="015F9EA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596" w:firstLineChars="200"/>
        <w:textAlignment w:val="auto"/>
        <w:rPr>
          <w:rFonts w:hint="eastAsia" w:ascii="仿宋_GB2312" w:hAnsi="仿宋_GB2312" w:eastAsia="仿宋_GB2312"/>
          <w:spacing w:val="-11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11"/>
          <w:sz w:val="32"/>
          <w:lang w:val="en-US" w:eastAsia="zh-CN"/>
        </w:rPr>
        <w:t>5.各学院（中心）、学生组织先行组织比赛，推选1-2个优秀作品进入决赛，进入决赛的作品按照要求填写报名表(见附1）</w:t>
      </w:r>
    </w:p>
    <w:p w14:paraId="0F216D4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596" w:firstLineChars="200"/>
        <w:textAlignment w:val="auto"/>
        <w:rPr>
          <w:rFonts w:hint="eastAsia" w:ascii="仿宋_GB2312" w:hAnsi="仿宋_GB2312" w:eastAsia="仿宋_GB2312"/>
          <w:spacing w:val="-11"/>
          <w:sz w:val="32"/>
        </w:rPr>
      </w:pPr>
      <w:r>
        <w:rPr>
          <w:rFonts w:hint="eastAsia" w:ascii="仿宋_GB2312" w:hAnsi="仿宋_GB2312" w:eastAsia="仿宋_GB2312"/>
          <w:spacing w:val="-11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pacing w:val="-11"/>
          <w:sz w:val="32"/>
        </w:rPr>
        <w:t>.参加作品可以自行准备相应的ppt或者视频，视频无需添加字幕，视频分辨率以1080p为宜，不低于720p。</w:t>
      </w:r>
    </w:p>
    <w:p w14:paraId="501293E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59" w:firstLineChars="200"/>
        <w:textAlignment w:val="baseline"/>
        <w:outlineLvl w:val="0"/>
        <w:rPr>
          <w:rFonts w:eastAsia="黑体"/>
          <w:b/>
          <w:bCs/>
          <w:spacing w:val="4"/>
          <w:sz w:val="32"/>
          <w:szCs w:val="36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pacing w:val="4"/>
          <w:sz w:val="32"/>
          <w:szCs w:val="32"/>
        </w:rPr>
        <w:t>、奖项设置</w:t>
      </w:r>
    </w:p>
    <w:p w14:paraId="32C41D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Arial"/>
          <w:snapToGrid w:val="0"/>
          <w:color w:val="000000"/>
          <w:sz w:val="32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Arial"/>
          <w:snapToGrid w:val="0"/>
          <w:color w:val="000000"/>
          <w:sz w:val="32"/>
          <w:szCs w:val="21"/>
          <w:lang w:val="en-US" w:eastAsia="zh-CN" w:bidi="ar-SA"/>
        </w:rPr>
        <w:t>一等奖：1个</w:t>
      </w:r>
    </w:p>
    <w:p w14:paraId="3E7D8F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Arial"/>
          <w:snapToGrid w:val="0"/>
          <w:color w:val="000000"/>
          <w:sz w:val="32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Arial"/>
          <w:snapToGrid w:val="0"/>
          <w:color w:val="000000"/>
          <w:sz w:val="32"/>
          <w:szCs w:val="21"/>
          <w:lang w:val="en-US" w:eastAsia="zh-CN" w:bidi="ar-SA"/>
        </w:rPr>
        <w:t>二等奖：2个</w:t>
      </w:r>
    </w:p>
    <w:p w14:paraId="44AD98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Arial"/>
          <w:snapToGrid w:val="0"/>
          <w:color w:val="000000"/>
          <w:sz w:val="32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Arial"/>
          <w:snapToGrid w:val="0"/>
          <w:color w:val="000000"/>
          <w:sz w:val="32"/>
          <w:szCs w:val="21"/>
          <w:lang w:val="en-US" w:eastAsia="zh-CN" w:bidi="ar-SA"/>
        </w:rPr>
        <w:t>三等奖：3个</w:t>
      </w:r>
    </w:p>
    <w:p w14:paraId="02C42FD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spacing w:line="600" w:lineRule="exact"/>
        <w:ind w:left="0" w:leftChars="0" w:firstLine="640" w:firstLineChars="200"/>
        <w:outlineLvl w:val="0"/>
        <w:rPr>
          <w:rFonts w:hint="eastAsia" w:ascii="仿宋_GB2312" w:hAnsi="仿宋_GB2312" w:eastAsia="仿宋_GB2312" w:cs="Arial"/>
          <w:snapToGrid w:val="0"/>
          <w:color w:val="000000"/>
          <w:sz w:val="32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Arial"/>
          <w:snapToGrid w:val="0"/>
          <w:color w:val="000000"/>
          <w:sz w:val="32"/>
          <w:szCs w:val="21"/>
          <w:lang w:val="en-US" w:eastAsia="zh-CN" w:bidi="ar-SA"/>
        </w:rPr>
        <w:t>优秀奖：若干个</w:t>
      </w:r>
    </w:p>
    <w:p w14:paraId="6F7FAED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59" w:firstLineChars="200"/>
        <w:textAlignment w:val="baseline"/>
        <w:outlineLvl w:val="0"/>
        <w:rPr>
          <w:rFonts w:ascii="宋体" w:hAnsi="宋体" w:eastAsia="黑体" w:cs="宋体"/>
          <w:b/>
          <w:bCs/>
          <w:spacing w:val="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五、活动对象</w:t>
      </w:r>
    </w:p>
    <w:p w14:paraId="4E10C71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outlineLvl w:val="0"/>
        <w:rPr>
          <w:rFonts w:hint="eastAsia" w:ascii="仿宋_GB2312" w:hAnsi="仿宋_GB2312" w:eastAsia="仿宋_GB2312" w:cs="Arial"/>
          <w:snapToGrid w:val="0"/>
          <w:color w:val="000000"/>
          <w:sz w:val="32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Arial"/>
          <w:snapToGrid w:val="0"/>
          <w:color w:val="000000"/>
          <w:sz w:val="32"/>
          <w:szCs w:val="21"/>
          <w:lang w:val="en-US" w:eastAsia="zh-CN" w:bidi="ar-SA"/>
        </w:rPr>
        <w:t>全校学生</w:t>
      </w:r>
    </w:p>
    <w:p w14:paraId="704D5E68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600" w:lineRule="exact"/>
        <w:ind w:left="0" w:leftChars="0" w:firstLine="659" w:firstLineChars="200"/>
        <w:outlineLvl w:val="0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六、参赛方式</w:t>
      </w:r>
    </w:p>
    <w:p w14:paraId="263DDA0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联系人：</w:t>
      </w:r>
      <w:r>
        <w:rPr>
          <w:rFonts w:hint="eastAsia" w:ascii="仿宋_GB2312" w:hAnsi="仿宋_GB2312" w:eastAsia="仿宋_GB2312"/>
          <w:sz w:val="32"/>
          <w:lang w:val="en-US" w:eastAsia="zh-CN"/>
        </w:rPr>
        <w:t>张鑫浩</w:t>
      </w:r>
    </w:p>
    <w:p w14:paraId="06E6DE5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联系方式：18</w:t>
      </w:r>
      <w:r>
        <w:rPr>
          <w:rFonts w:hint="eastAsia" w:ascii="仿宋_GB2312" w:hAnsi="仿宋_GB2312" w:eastAsia="仿宋_GB2312"/>
          <w:sz w:val="32"/>
          <w:lang w:val="en-US" w:eastAsia="zh-CN"/>
        </w:rPr>
        <w:t>338095890</w:t>
      </w:r>
    </w:p>
    <w:p w14:paraId="63E28B1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报名时间：2024年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/>
          <w:sz w:val="32"/>
        </w:rPr>
        <w:t>日至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lang w:eastAsia="zh-CN"/>
        </w:rPr>
        <w:t>5</w:t>
      </w:r>
      <w:r>
        <w:rPr>
          <w:rFonts w:hint="eastAsia" w:ascii="仿宋_GB2312" w:hAnsi="仿宋_GB2312" w:eastAsia="仿宋_GB2312"/>
          <w:sz w:val="32"/>
        </w:rPr>
        <w:t>日</w:t>
      </w:r>
    </w:p>
    <w:p w14:paraId="13E5EE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报名方式：</w:t>
      </w:r>
    </w:p>
    <w:p w14:paraId="4A39A63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加入QQ群填写相关参赛信息</w:t>
      </w:r>
    </w:p>
    <w:p w14:paraId="7E43B6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比赛活动QQ群</w:t>
      </w:r>
    </w:p>
    <w:p w14:paraId="0D934098">
      <w:pPr>
        <w:spacing w:before="256" w:line="219" w:lineRule="auto"/>
        <w:ind w:left="714"/>
        <w:rPr>
          <w:rFonts w:hint="eastAsia" w:ascii="仿宋_GB2312" w:hAnsi="仿宋_GB2312" w:eastAsia="仿宋_GB2312" w:cs="仿宋_GB2312"/>
          <w:spacing w:val="8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2"/>
          <w:sz w:val="31"/>
          <w:szCs w:val="31"/>
          <w:lang w:eastAsia="zh-CN"/>
        </w:rPr>
        <w:drawing>
          <wp:inline distT="0" distB="0" distL="114300" distR="114300">
            <wp:extent cx="2959735" cy="4916805"/>
            <wp:effectExtent l="0" t="0" r="12065" b="17145"/>
            <wp:docPr id="1" name="图片 1" descr="ef483577bb1a1dc2f6dd9fddebfd2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483577bb1a1dc2f6dd9fddebfd2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491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4C9C2">
      <w:pPr>
        <w:rPr>
          <w:rFonts w:hint="eastAsia" w:ascii="仿宋_GB2312" w:hAnsi="仿宋_GB2312" w:eastAsia="仿宋_GB2312" w:cs="仿宋_GB2312"/>
          <w:spacing w:val="8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br w:type="page"/>
      </w:r>
    </w:p>
    <w:p w14:paraId="613B0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sz w:val="44"/>
          <w:szCs w:val="20"/>
        </w:rPr>
      </w:pPr>
      <w:r>
        <w:rPr>
          <w:rFonts w:hint="eastAsia" w:ascii="黑体" w:hAnsi="黑体" w:eastAsia="黑体" w:cs="黑体"/>
          <w:sz w:val="44"/>
          <w:szCs w:val="20"/>
        </w:rPr>
        <w:t>大学生校园歌手大赛</w:t>
      </w:r>
    </w:p>
    <w:p w14:paraId="38C85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sz w:val="44"/>
          <w:szCs w:val="20"/>
        </w:rPr>
      </w:pPr>
      <w:r>
        <w:rPr>
          <w:rFonts w:hint="eastAsia" w:ascii="黑体" w:hAnsi="黑体" w:eastAsia="黑体" w:cs="黑体"/>
          <w:sz w:val="44"/>
          <w:szCs w:val="20"/>
        </w:rPr>
        <w:t>参赛登记表</w:t>
      </w:r>
    </w:p>
    <w:p w14:paraId="340B4A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</w:pPr>
    </w:p>
    <w:p w14:paraId="699B2E5B">
      <w:pPr>
        <w:spacing w:line="600" w:lineRule="exact"/>
        <w:jc w:val="both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学院（中心）</w:t>
      </w:r>
      <w:r>
        <w:rPr>
          <w:rFonts w:hint="eastAsia" w:ascii="仿宋_GB2312" w:hAnsi="仿宋_GB2312" w:eastAsia="仿宋_GB2312"/>
          <w:sz w:val="30"/>
          <w:szCs w:val="30"/>
        </w:rPr>
        <w:t>（盖章）：</w:t>
      </w:r>
      <w:r>
        <w:rPr>
          <w:rFonts w:ascii="仿宋_GB2312" w:hAnsi="仿宋_GB2312" w:eastAsia="仿宋_GB2312"/>
          <w:sz w:val="30"/>
          <w:szCs w:val="30"/>
        </w:rPr>
        <w:t xml:space="preserve">                   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0"/>
          <w:szCs w:val="30"/>
        </w:rPr>
        <w:t>年</w:t>
      </w:r>
      <w:r>
        <w:rPr>
          <w:rFonts w:ascii="仿宋_GB2312" w:hAnsi="仿宋_GB2312" w:eastAsia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/>
          <w:sz w:val="30"/>
          <w:szCs w:val="30"/>
        </w:rPr>
        <w:t>月</w:t>
      </w:r>
      <w:r>
        <w:rPr>
          <w:rFonts w:ascii="仿宋_GB2312" w:hAnsi="仿宋_GB2312" w:eastAsia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/>
          <w:sz w:val="30"/>
          <w:szCs w:val="30"/>
        </w:rPr>
        <w:t>日</w:t>
      </w:r>
    </w:p>
    <w:tbl>
      <w:tblPr>
        <w:tblStyle w:val="6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75"/>
        <w:gridCol w:w="880"/>
        <w:gridCol w:w="1057"/>
        <w:gridCol w:w="1720"/>
        <w:gridCol w:w="2233"/>
        <w:gridCol w:w="1589"/>
      </w:tblGrid>
      <w:tr w14:paraId="231F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918" w:type="dxa"/>
            <w:gridSpan w:val="2"/>
            <w:vMerge w:val="restart"/>
            <w:noWrap w:val="0"/>
            <w:vAlign w:val="center"/>
          </w:tcPr>
          <w:p w14:paraId="77782844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880" w:type="dxa"/>
            <w:noWrap w:val="0"/>
            <w:vAlign w:val="center"/>
          </w:tcPr>
          <w:p w14:paraId="5C5E326C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57" w:type="dxa"/>
            <w:noWrap w:val="0"/>
            <w:vAlign w:val="center"/>
          </w:tcPr>
          <w:p w14:paraId="53B19AE0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720" w:type="dxa"/>
            <w:noWrap w:val="0"/>
            <w:vAlign w:val="center"/>
          </w:tcPr>
          <w:p w14:paraId="0181141F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3822" w:type="dxa"/>
            <w:gridSpan w:val="2"/>
            <w:noWrap w:val="0"/>
            <w:vAlign w:val="center"/>
          </w:tcPr>
          <w:p w14:paraId="06923230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联系方式</w:t>
            </w:r>
          </w:p>
        </w:tc>
      </w:tr>
      <w:tr w14:paraId="57C4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 w14:paraId="51CBEF9D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80" w:type="dxa"/>
            <w:noWrap w:val="0"/>
            <w:vAlign w:val="center"/>
          </w:tcPr>
          <w:p w14:paraId="2CE1A394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73B95B4B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33C7C63C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822" w:type="dxa"/>
            <w:gridSpan w:val="2"/>
            <w:noWrap w:val="0"/>
            <w:vAlign w:val="center"/>
          </w:tcPr>
          <w:p w14:paraId="3CF2112D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9DD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43" w:type="dxa"/>
            <w:noWrap w:val="0"/>
            <w:vAlign w:val="center"/>
          </w:tcPr>
          <w:p w14:paraId="19802F47">
            <w:pPr>
              <w:spacing w:line="600" w:lineRule="exac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75" w:type="dxa"/>
            <w:noWrap w:val="0"/>
            <w:vAlign w:val="center"/>
          </w:tcPr>
          <w:p w14:paraId="7D05AC9D">
            <w:pPr>
              <w:spacing w:line="600" w:lineRule="exac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 w14:paraId="57F0D0ED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参赛歌曲</w:t>
            </w:r>
          </w:p>
        </w:tc>
        <w:tc>
          <w:tcPr>
            <w:tcW w:w="1720" w:type="dxa"/>
            <w:noWrap w:val="0"/>
            <w:vAlign w:val="center"/>
          </w:tcPr>
          <w:p w14:paraId="6E47B346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学生姓名</w:t>
            </w:r>
          </w:p>
        </w:tc>
        <w:tc>
          <w:tcPr>
            <w:tcW w:w="2233" w:type="dxa"/>
            <w:noWrap w:val="0"/>
            <w:vAlign w:val="center"/>
          </w:tcPr>
          <w:p w14:paraId="06BF3A3D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院系及专业</w:t>
            </w:r>
          </w:p>
        </w:tc>
        <w:tc>
          <w:tcPr>
            <w:tcW w:w="1589" w:type="dxa"/>
            <w:noWrap w:val="0"/>
            <w:vAlign w:val="center"/>
          </w:tcPr>
          <w:p w14:paraId="0D227FF8">
            <w:pPr>
              <w:spacing w:line="6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指导教师</w:t>
            </w:r>
          </w:p>
        </w:tc>
      </w:tr>
      <w:tr w14:paraId="2CBE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noWrap w:val="0"/>
            <w:vAlign w:val="center"/>
          </w:tcPr>
          <w:p w14:paraId="7D5DF7A7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AAB25C7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 w14:paraId="7A332BC0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718853EA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 w14:paraId="5B1F7C79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5A66568D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 w14:paraId="7C70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noWrap w:val="0"/>
            <w:vAlign w:val="center"/>
          </w:tcPr>
          <w:p w14:paraId="26A0B338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E9D1ABA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 w14:paraId="2525DB7C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0CCDA905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 w14:paraId="675B9DC5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7EDAA61F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 w14:paraId="50A3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noWrap w:val="0"/>
            <w:vAlign w:val="center"/>
          </w:tcPr>
          <w:p w14:paraId="53686A28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CB3E437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 w14:paraId="3761748C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51099354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 w14:paraId="7AFB5879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7BDDFA3D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 w14:paraId="6463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noWrap w:val="0"/>
            <w:vAlign w:val="center"/>
          </w:tcPr>
          <w:p w14:paraId="4C2699E8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5BA8FFE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 w14:paraId="2F985EDA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2F68698A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 w14:paraId="5D59AD28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74B9F9E8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 w14:paraId="35A5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noWrap w:val="0"/>
            <w:vAlign w:val="center"/>
          </w:tcPr>
          <w:p w14:paraId="62BCB466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2AE6ADB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 w14:paraId="4BDD18E6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70C22784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 w14:paraId="79E86ABE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1D960980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 w14:paraId="1B77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noWrap w:val="0"/>
            <w:vAlign w:val="center"/>
          </w:tcPr>
          <w:p w14:paraId="65C30883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12354FD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 w14:paraId="744B03C3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59FAD3DC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 w14:paraId="3BE462F8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463B5277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 w14:paraId="7A2D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noWrap w:val="0"/>
            <w:vAlign w:val="center"/>
          </w:tcPr>
          <w:p w14:paraId="6146E9CF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3F6F24C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 w14:paraId="03DDED8F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4CB98DDA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 w14:paraId="126365AB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20A2DED5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 w14:paraId="61A7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43" w:type="dxa"/>
            <w:noWrap w:val="0"/>
            <w:vAlign w:val="center"/>
          </w:tcPr>
          <w:p w14:paraId="71C71D2B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573E99A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 w14:paraId="4DD6D030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558D7273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233" w:type="dxa"/>
            <w:noWrap w:val="0"/>
            <w:vAlign w:val="center"/>
          </w:tcPr>
          <w:p w14:paraId="1F9AF32A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39023D53"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</w:tbl>
    <w:p w14:paraId="27901E49"/>
    <w:p w14:paraId="71F70AD9">
      <w:pPr>
        <w:pStyle w:val="10"/>
        <w:ind w:left="0" w:leftChars="0" w:firstLine="0" w:firstLineChars="0"/>
      </w:pPr>
    </w:p>
    <w:p w14:paraId="737A1DC5">
      <w:pPr>
        <w:pStyle w:val="10"/>
        <w:ind w:left="0" w:leftChars="0" w:firstLine="0" w:firstLineChars="0"/>
      </w:pPr>
    </w:p>
    <w:p w14:paraId="1B1ED7AF">
      <w:pPr>
        <w:rPr>
          <w:rFonts w:hint="eastAsia"/>
        </w:rPr>
      </w:pPr>
      <w:bookmarkStart w:id="0" w:name="_GoBack"/>
      <w:bookmarkEnd w:id="0"/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A9A17FC-E101-418B-8854-37ECBB10E8F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909F8E-7439-4FE6-95D2-31921CC810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74BD9EE-7A70-4EB2-A2B6-ED4BF5C93BD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68FF89A-9865-43A4-96BD-FC2E58FF8779}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5" w:fontKey="{3F71106B-3A9B-4F36-979F-998DC29390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FD"/>
    <w:rsid w:val="00120F87"/>
    <w:rsid w:val="00553F91"/>
    <w:rsid w:val="007C1B90"/>
    <w:rsid w:val="00B36EFD"/>
    <w:rsid w:val="00DB10A8"/>
    <w:rsid w:val="024D5A41"/>
    <w:rsid w:val="059B764A"/>
    <w:rsid w:val="0B264A2F"/>
    <w:rsid w:val="15E82BD3"/>
    <w:rsid w:val="18E36159"/>
    <w:rsid w:val="1B7E7A75"/>
    <w:rsid w:val="1F65476A"/>
    <w:rsid w:val="26A41420"/>
    <w:rsid w:val="2B933BB1"/>
    <w:rsid w:val="30095CB8"/>
    <w:rsid w:val="33D23FEC"/>
    <w:rsid w:val="3708309E"/>
    <w:rsid w:val="393356C0"/>
    <w:rsid w:val="3B966C58"/>
    <w:rsid w:val="41F5054E"/>
    <w:rsid w:val="426F7296"/>
    <w:rsid w:val="4CF465D6"/>
    <w:rsid w:val="4FFF0786"/>
    <w:rsid w:val="539F4180"/>
    <w:rsid w:val="5A693386"/>
    <w:rsid w:val="63E80BC5"/>
    <w:rsid w:val="65DB4134"/>
    <w:rsid w:val="712155FF"/>
    <w:rsid w:val="7E37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UserStyle_0"/>
    <w:basedOn w:val="1"/>
    <w:qFormat/>
    <w:uiPriority w:val="0"/>
    <w:pPr>
      <w:widowControl/>
      <w:ind w:firstLine="420" w:firstLineChars="200"/>
      <w:jc w:val="left"/>
      <w:textAlignment w:val="baseline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583</Words>
  <Characters>615</Characters>
  <Lines>5</Lines>
  <Paragraphs>1</Paragraphs>
  <TotalTime>6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2025-03-18T14:05:00Z</dcterms:created>
  <dc:creator>宋文博</dc:creator>
  <cp:lastModifiedBy>田达奇</cp:lastModifiedBy>
  <dcterms:modified xsi:type="dcterms:W3CDTF">2025-03-21T00:38:33Z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2025-03-17T19:06:05Z</vt:filetime>
  </property>
  <property fmtid="{D5CDD505-2E9C-101B-9397-08002B2CF9AE}" pid="4" name="KSOTemplateDocerSaveRecord">
    <vt:lpwstr>eyJoZGlkIjoiOTAzNjRhMmRiNDJmZjJmODg3NDBkMTc1NzU2ZTQ4NzkiLCJ1c2VySWQiOiIxNjQzODQ3MDgwIn0=</vt:lpwstr>
  </property>
  <property fmtid="{D5CDD505-2E9C-101B-9397-08002B2CF9AE}" pid="5" name="KSOProductBuildVer">
    <vt:lpwstr>2052-12.1.0.20305</vt:lpwstr>
  </property>
  <property fmtid="{D5CDD505-2E9C-101B-9397-08002B2CF9AE}" pid="6" name="ICV">
    <vt:lpwstr>651D85BAA6A44E919D64E17F25E84F5B_13</vt:lpwstr>
  </property>
</Properties>
</file>