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5F9A4">
      <w:pPr>
        <w:snapToGrid w:val="0"/>
        <w:spacing w:before="624" w:beforeLines="200" w:line="360" w:lineRule="auto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drawing>
          <wp:inline distT="0" distB="0" distL="114300" distR="114300">
            <wp:extent cx="3091180" cy="459740"/>
            <wp:effectExtent l="0" t="0" r="13970" b="16510"/>
            <wp:docPr id="3" name="图片 2" descr="86a5381def05178bb4487aff50498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86a5381def05178bb4487aff50498b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"G:\\0发规办\\00双高\\1绩效填报+案例\\AppData\\Local\\Temp\\ksohtml\\wps7809.tmp.png"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INCLUDEPICTURE  "C:\\AppData\\Local\\Temp\\ksohtml\\wps7809.tmp.png"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"G:\\0发规办\\00双高\\AppData\\Local\\Temp\\ksohtml\\wps7809.tmp.png"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1C034A61">
      <w:pPr>
        <w:pStyle w:val="2"/>
        <w:ind w:firstLine="0" w:firstLineChars="0"/>
        <w:rPr>
          <w:rFonts w:ascii="方正小标宋简体" w:hAnsi="黑体" w:eastAsia="方正小标宋简体"/>
          <w:sz w:val="44"/>
          <w:szCs w:val="44"/>
        </w:rPr>
      </w:pPr>
    </w:p>
    <w:p w14:paraId="2149436C">
      <w:pPr>
        <w:pStyle w:val="2"/>
        <w:ind w:firstLine="0" w:firstLineChars="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31D4D45">
      <w:pPr>
        <w:pStyle w:val="2"/>
        <w:ind w:firstLine="0" w:firstLineChars="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5324A40">
      <w:pPr>
        <w:pStyle w:val="2"/>
        <w:ind w:firstLine="0" w:firstLineChars="0"/>
        <w:jc w:val="center"/>
        <w:rPr>
          <w:rFonts w:ascii="方正小标宋简体" w:hAnsi="方正小标宋简体" w:eastAsia="方正小标宋简体" w:cs="方正小标宋简体"/>
          <w:sz w:val="52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  <w:lang w:val="en-US" w:eastAsia="zh-CN"/>
        </w:rPr>
        <w:t>省</w:t>
      </w: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“双高</w:t>
      </w:r>
      <w:r>
        <w:rPr>
          <w:rFonts w:hint="eastAsia" w:ascii="方正小标宋简体" w:hAnsi="方正小标宋简体" w:eastAsia="方正小标宋简体" w:cs="方正小标宋简体"/>
          <w:sz w:val="52"/>
          <w:szCs w:val="44"/>
          <w:lang w:val="en-US" w:eastAsia="zh-CN"/>
        </w:rPr>
        <w:t>工程</w:t>
      </w: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”典型案例</w:t>
      </w:r>
    </w:p>
    <w:p w14:paraId="6657718B">
      <w:pPr>
        <w:pStyle w:val="2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52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落实立德树人根本任务</w:t>
      </w:r>
    </w:p>
    <w:p w14:paraId="4E6DA739">
      <w:pPr>
        <w:pStyle w:val="2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52"/>
          <w:szCs w:val="44"/>
        </w:rPr>
      </w:pPr>
    </w:p>
    <w:p w14:paraId="776134A7">
      <w:pPr>
        <w:pStyle w:val="2"/>
        <w:ind w:firstLine="320"/>
        <w:jc w:val="center"/>
        <w:rPr>
          <w:rFonts w:ascii="仿宋_GB2312" w:hAnsi="方正小标宋简体" w:eastAsia="仿宋_GB2312" w:cs="方正小标宋简体"/>
          <w:sz w:val="32"/>
          <w:szCs w:val="44"/>
        </w:rPr>
      </w:pPr>
      <w:r>
        <w:rPr>
          <w:rFonts w:hint="eastAsia" w:ascii="仿宋_GB2312" w:hAnsi="方正小标宋简体" w:eastAsia="仿宋_GB2312" w:cs="方正小标宋简体"/>
          <w:sz w:val="32"/>
          <w:szCs w:val="44"/>
        </w:rPr>
        <w:t>案例名称：教师党支部建设“三三三”工作模式</w:t>
      </w:r>
    </w:p>
    <w:p w14:paraId="3A99AA35">
      <w:pPr>
        <w:pStyle w:val="2"/>
        <w:ind w:firstLine="210"/>
        <w:jc w:val="center"/>
        <w:rPr>
          <w:rFonts w:ascii="方正小标宋简体" w:hAnsi="方正小标宋简体" w:eastAsia="方正小标宋简体" w:cs="方正小标宋简体"/>
        </w:rPr>
      </w:pPr>
    </w:p>
    <w:p w14:paraId="53DA10B6">
      <w:pPr>
        <w:pStyle w:val="2"/>
        <w:ind w:firstLine="210"/>
        <w:jc w:val="center"/>
        <w:rPr>
          <w:rFonts w:ascii="方正小标宋简体" w:hAnsi="方正小标宋简体" w:eastAsia="方正小标宋简体" w:cs="方正小标宋简体"/>
        </w:rPr>
      </w:pPr>
    </w:p>
    <w:p w14:paraId="7EB8A99E">
      <w:pPr>
        <w:pStyle w:val="2"/>
        <w:ind w:firstLine="320"/>
        <w:jc w:val="center"/>
        <w:rPr>
          <w:rFonts w:ascii="方正小标宋简体" w:hAnsi="方正小标宋简体" w:eastAsia="方正小标宋简体" w:cs="方正小标宋简体"/>
          <w:sz w:val="32"/>
        </w:rPr>
      </w:pPr>
    </w:p>
    <w:p w14:paraId="31D7177A">
      <w:pPr>
        <w:pStyle w:val="2"/>
        <w:ind w:firstLine="320"/>
        <w:jc w:val="center"/>
        <w:rPr>
          <w:rFonts w:ascii="方正小标宋简体" w:hAnsi="方正小标宋简体" w:eastAsia="方正小标宋简体" w:cs="方正小标宋简体"/>
          <w:sz w:val="32"/>
        </w:rPr>
      </w:pPr>
      <w:r>
        <w:rPr>
          <w:rFonts w:hint="eastAsia" w:ascii="方正小标宋简体" w:hAnsi="方正小标宋简体" w:eastAsia="方正小标宋简体" w:cs="方正小标宋简体"/>
          <w:sz w:val="32"/>
        </w:rPr>
        <w:t>河南工业职业技术学院</w:t>
      </w:r>
    </w:p>
    <w:p w14:paraId="4BB426E2">
      <w:pPr>
        <w:pStyle w:val="2"/>
        <w:ind w:firstLine="99" w:firstLineChars="31"/>
        <w:jc w:val="center"/>
        <w:rPr>
          <w:rFonts w:ascii="方正小标宋简体" w:hAnsi="方正小标宋简体" w:eastAsia="方正小标宋简体" w:cs="方正小标宋简体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方正小标宋简体" w:hAnsi="方正小标宋简体" w:eastAsia="方正小标宋简体" w:cs="方正小标宋简体"/>
          <w:sz w:val="32"/>
        </w:rPr>
        <w:t>202</w:t>
      </w:r>
      <w:r>
        <w:rPr>
          <w:rFonts w:hint="eastAsia" w:ascii="方正小标宋简体" w:hAnsi="方正小标宋简体" w:eastAsia="方正小标宋简体" w:cs="方正小标宋简体"/>
          <w:sz w:val="3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2"/>
        </w:rPr>
        <w:t>年</w:t>
      </w:r>
      <w:r>
        <w:rPr>
          <w:rFonts w:hint="eastAsia" w:ascii="方正小标宋简体" w:hAnsi="方正小标宋简体" w:eastAsia="方正小标宋简体" w:cs="方正小标宋简体"/>
          <w:sz w:val="32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32"/>
        </w:rPr>
        <w:t>月</w:t>
      </w:r>
    </w:p>
    <w:p w14:paraId="09162317">
      <w:pPr>
        <w:pStyle w:val="7"/>
        <w:spacing w:beforeAutospacing="0" w:afterAutospacing="0" w:line="8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教师党支部建设“三三三”工作模式</w:t>
      </w:r>
    </w:p>
    <w:p w14:paraId="61217174">
      <w:pPr>
        <w:pStyle w:val="7"/>
        <w:spacing w:beforeAutospacing="0" w:afterAutospacing="0" w:line="800" w:lineRule="exact"/>
        <w:jc w:val="center"/>
        <w:rPr>
          <w:rFonts w:ascii="仿宋_GB2312" w:hAnsi="黑体" w:eastAsia="仿宋_GB2312" w:cs="黑体"/>
          <w:color w:val="000000"/>
          <w:kern w:val="2"/>
          <w:sz w:val="32"/>
          <w:szCs w:val="32"/>
        </w:rPr>
      </w:pPr>
      <w:r>
        <w:rPr>
          <w:rFonts w:hint="eastAsia" w:ascii="仿宋_GB2312" w:hAnsi="黑体" w:eastAsia="仿宋_GB2312" w:cs="黑体"/>
          <w:color w:val="000000"/>
          <w:kern w:val="2"/>
          <w:sz w:val="32"/>
          <w:szCs w:val="32"/>
        </w:rPr>
        <w:t xml:space="preserve">   —以经济贸易学院电</w:t>
      </w:r>
      <w:bookmarkStart w:id="0" w:name="_GoBack"/>
      <w:bookmarkEnd w:id="0"/>
      <w:r>
        <w:rPr>
          <w:rFonts w:hint="eastAsia" w:ascii="仿宋_GB2312" w:hAnsi="黑体" w:eastAsia="仿宋_GB2312" w:cs="黑体"/>
          <w:color w:val="000000"/>
          <w:kern w:val="2"/>
          <w:sz w:val="32"/>
          <w:szCs w:val="32"/>
        </w:rPr>
        <w:t>商物流专业党支部建设为例</w:t>
      </w:r>
    </w:p>
    <w:p w14:paraId="3F30305C">
      <w:pPr>
        <w:pStyle w:val="7"/>
        <w:spacing w:beforeAutospacing="0" w:after="156" w:afterLines="50" w:afterAutospacing="0" w:line="800" w:lineRule="exact"/>
        <w:ind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</w:rPr>
        <w:t>关键词：党建；工作模式；党支部</w:t>
      </w:r>
    </w:p>
    <w:p w14:paraId="72047DBE">
      <w:pPr>
        <w:pStyle w:val="7"/>
        <w:spacing w:beforeAutospacing="0" w:afterAutospacing="0" w:line="600" w:lineRule="exact"/>
        <w:ind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高校教师党支部是教育、管理、监督和服务教师的基本单位，是党团结和联系广大教师的桥梁纽带。河南工业职业技术学院xxxxxx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AD7A9A-8E25-4A02-AFD8-D6AC35726E9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2FF8505-5A23-4ABD-93A4-C3B5F30AFD7E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9CD9990-DEB4-46EA-927E-FE306A5FDD0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B28F729-543B-48E2-9E38-9A027E80BBD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564CD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4ABFCD">
                          <w:pPr>
                            <w:pStyle w:val="5"/>
                            <w:rPr>
                              <w:rFonts w:ascii="仿宋" w:hAnsi="仿宋" w:eastAsia="仿宋" w:cs="仿宋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4ABFCD">
                    <w:pPr>
                      <w:pStyle w:val="5"/>
                      <w:rPr>
                        <w:rFonts w:ascii="仿宋" w:hAnsi="仿宋" w:eastAsia="仿宋" w:cs="仿宋"/>
                        <w:sz w:val="24"/>
                        <w:szCs w:val="24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B1BAC">
    <w:pPr>
      <w:pStyle w:val="6"/>
      <w:jc w:val="left"/>
    </w:pPr>
    <w:r>
      <w:rPr>
        <w:rFonts w:hint="eastAsia" w:ascii="方正小标宋简体" w:hAnsi="黑体" w:eastAsia="方正小标宋简体"/>
        <w:sz w:val="44"/>
        <w:szCs w:val="44"/>
        <w:lang w:eastAsia="zh-CN"/>
      </w:rPr>
      <w:drawing>
        <wp:inline distT="0" distB="0" distL="114300" distR="114300">
          <wp:extent cx="3091180" cy="459740"/>
          <wp:effectExtent l="0" t="0" r="13970" b="16510"/>
          <wp:docPr id="1" name="图片 2" descr="86a5381def05178bb4487aff50498b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 descr="86a5381def05178bb4487aff50498b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9118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方正小标宋简体" w:hAnsi="黑体" w:eastAsia="方正小标宋简体"/>
        <w:sz w:val="44"/>
        <w:szCs w:val="44"/>
      </w:rPr>
      <w:t xml:space="preserve">  </w:t>
    </w:r>
    <w:r>
      <w:rPr>
        <w:rFonts w:hint="eastAsia" w:ascii="楷体" w:hAnsi="楷体" w:eastAsia="楷体"/>
        <w:sz w:val="24"/>
        <w:szCs w:val="24"/>
        <w:lang w:val="en-US" w:eastAsia="zh-CN"/>
      </w:rPr>
      <w:t>省</w:t>
    </w:r>
    <w:r>
      <w:rPr>
        <w:rFonts w:hint="eastAsia" w:ascii="楷体" w:hAnsi="楷体" w:eastAsia="楷体"/>
        <w:sz w:val="24"/>
        <w:szCs w:val="24"/>
      </w:rPr>
      <w:t>“双高</w:t>
    </w:r>
    <w:r>
      <w:rPr>
        <w:rFonts w:hint="eastAsia" w:ascii="楷体" w:hAnsi="楷体" w:eastAsia="楷体"/>
        <w:sz w:val="24"/>
        <w:szCs w:val="24"/>
        <w:lang w:val="en-US" w:eastAsia="zh-CN"/>
      </w:rPr>
      <w:t>工程</w:t>
    </w:r>
    <w:r>
      <w:rPr>
        <w:rFonts w:hint="eastAsia" w:ascii="楷体" w:hAnsi="楷体" w:eastAsia="楷体"/>
        <w:sz w:val="24"/>
        <w:szCs w:val="24"/>
      </w:rPr>
      <w:t>”典型案例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OTAyYTExNjQwYWM1Njk5Mjk2NWY4MmEyMDQxZjIifQ=="/>
  </w:docVars>
  <w:rsids>
    <w:rsidRoot w:val="64CF7DEC"/>
    <w:rsid w:val="00000F63"/>
    <w:rsid w:val="00003A2F"/>
    <w:rsid w:val="00022923"/>
    <w:rsid w:val="00040BB2"/>
    <w:rsid w:val="000A24EC"/>
    <w:rsid w:val="000B43AE"/>
    <w:rsid w:val="00122A19"/>
    <w:rsid w:val="00165C76"/>
    <w:rsid w:val="00185C64"/>
    <w:rsid w:val="001B5A07"/>
    <w:rsid w:val="001D1E67"/>
    <w:rsid w:val="00327B9D"/>
    <w:rsid w:val="003F760E"/>
    <w:rsid w:val="004069B1"/>
    <w:rsid w:val="00423132"/>
    <w:rsid w:val="004A30FB"/>
    <w:rsid w:val="005C2C44"/>
    <w:rsid w:val="0062600D"/>
    <w:rsid w:val="006823F3"/>
    <w:rsid w:val="006B1862"/>
    <w:rsid w:val="006C7B1E"/>
    <w:rsid w:val="00703714"/>
    <w:rsid w:val="00750791"/>
    <w:rsid w:val="007B13E1"/>
    <w:rsid w:val="007B5D88"/>
    <w:rsid w:val="007C31C1"/>
    <w:rsid w:val="00A07067"/>
    <w:rsid w:val="00A417EF"/>
    <w:rsid w:val="00AB038E"/>
    <w:rsid w:val="00B45EFD"/>
    <w:rsid w:val="00C7716B"/>
    <w:rsid w:val="00C83496"/>
    <w:rsid w:val="00DA1648"/>
    <w:rsid w:val="00EE2700"/>
    <w:rsid w:val="00F87CBD"/>
    <w:rsid w:val="00FC46CF"/>
    <w:rsid w:val="0171385C"/>
    <w:rsid w:val="02B5018F"/>
    <w:rsid w:val="03D25696"/>
    <w:rsid w:val="04474B33"/>
    <w:rsid w:val="05B325DA"/>
    <w:rsid w:val="08C86EDA"/>
    <w:rsid w:val="08D968CD"/>
    <w:rsid w:val="0DC83F04"/>
    <w:rsid w:val="0E2A4195"/>
    <w:rsid w:val="0EA71AF5"/>
    <w:rsid w:val="12102440"/>
    <w:rsid w:val="140959BA"/>
    <w:rsid w:val="14484087"/>
    <w:rsid w:val="189927E8"/>
    <w:rsid w:val="18E8487D"/>
    <w:rsid w:val="1E4E4AEF"/>
    <w:rsid w:val="2F7350EC"/>
    <w:rsid w:val="2FC925A1"/>
    <w:rsid w:val="31B12EE6"/>
    <w:rsid w:val="328115C0"/>
    <w:rsid w:val="3361080A"/>
    <w:rsid w:val="3BC00874"/>
    <w:rsid w:val="3E9C47FE"/>
    <w:rsid w:val="41EA7D5F"/>
    <w:rsid w:val="44906CA3"/>
    <w:rsid w:val="489B7851"/>
    <w:rsid w:val="491A0125"/>
    <w:rsid w:val="511636E5"/>
    <w:rsid w:val="57935BAF"/>
    <w:rsid w:val="595B789B"/>
    <w:rsid w:val="5C6B3D0F"/>
    <w:rsid w:val="5CD60DD0"/>
    <w:rsid w:val="5D1C479E"/>
    <w:rsid w:val="64CF7DEC"/>
    <w:rsid w:val="683F5043"/>
    <w:rsid w:val="68FB76CE"/>
    <w:rsid w:val="6A104A13"/>
    <w:rsid w:val="6A5E595E"/>
    <w:rsid w:val="6CD757D0"/>
    <w:rsid w:val="74DD0E19"/>
    <w:rsid w:val="7C0743C8"/>
    <w:rsid w:val="7EDA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spacing w:after="120"/>
      <w:ind w:firstLine="100" w:firstLineChars="100"/>
    </w:pPr>
    <w:rPr>
      <w:rFonts w:ascii="Calibri" w:hAnsi="Calibri"/>
      <w:szCs w:val="22"/>
    </w:rPr>
  </w:style>
  <w:style w:type="paragraph" w:styleId="3">
    <w:name w:val="Body Text"/>
    <w:basedOn w:val="1"/>
    <w:next w:val="1"/>
    <w:qFormat/>
    <w:uiPriority w:val="0"/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font1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2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框文本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</Words>
  <Characters>169</Characters>
  <Lines>9</Lines>
  <Paragraphs>2</Paragraphs>
  <TotalTime>0</TotalTime>
  <ScaleCrop>false</ScaleCrop>
  <LinksUpToDate>false</LinksUpToDate>
  <CharactersWithSpaces>172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2022-05-13T15:19:00Z</dcterms:created>
  <dc:creator>Administrator</dc:creator>
  <cp:lastModifiedBy>Mr.Zhang</cp:lastModifiedBy>
  <cp:lastPrinted>2022-05-13T18:54:00Z</cp:lastPrinted>
  <dcterms:modified xsi:type="dcterms:W3CDTF">2024-07-02T06:18:11Z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6DCA1921251F4E7F9155510917EA1EDA</vt:lpwstr>
  </property>
</Properties>
</file>