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FB87F">
      <w:pPr>
        <w:tabs>
          <w:tab w:val="left" w:pos="1360"/>
        </w:tabs>
        <w:ind w:left="896" w:hanging="896" w:hangingChars="280"/>
        <w:rPr>
          <w:rFonts w:ascii="仿宋" w:hAnsi="仿宋" w:eastAsia="仿宋"/>
          <w:sz w:val="28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3F6D011D">
      <w:pPr>
        <w:pStyle w:val="4"/>
        <w:widowControl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2025年河南工业职业技术学院</w:t>
      </w:r>
    </w:p>
    <w:p w14:paraId="1BB310DB">
      <w:pPr>
        <w:pStyle w:val="4"/>
        <w:widowControl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“挑战杯”</w:t>
      </w:r>
      <w:r>
        <w:rPr>
          <w:rFonts w:hint="eastAsia" w:ascii="方正小标宋简体" w:eastAsia="方正小标宋简体"/>
          <w:sz w:val="44"/>
        </w:rPr>
        <w:t>大学生课外学术科技作品汇总表</w:t>
      </w:r>
    </w:p>
    <w:p w14:paraId="10F697C2">
      <w:pPr>
        <w:tabs>
          <w:tab w:val="left" w:pos="1360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eastAsia="仿宋" w:cs="Times New Roman"/>
          <w:sz w:val="30"/>
          <w:szCs w:val="30"/>
          <w:lang w:val="en-US" w:eastAsia="zh-CN"/>
        </w:rPr>
        <w:t>二级学院（中心）团总支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名称（加盖公章）：           </w:t>
      </w:r>
      <w:r>
        <w:rPr>
          <w:rFonts w:ascii="Times New Roman" w:hAnsi="Times New Roman" w:eastAsia="仿宋" w:cs="Times New Roman"/>
          <w:sz w:val="30"/>
          <w:szCs w:val="30"/>
        </w:rPr>
        <w:t xml:space="preserve">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填报联系人：         联系电话： </w:t>
      </w:r>
    </w:p>
    <w:tbl>
      <w:tblPr>
        <w:tblStyle w:val="5"/>
        <w:tblW w:w="15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40"/>
        <w:gridCol w:w="1610"/>
        <w:gridCol w:w="1674"/>
        <w:gridCol w:w="1201"/>
        <w:gridCol w:w="1201"/>
        <w:gridCol w:w="1201"/>
        <w:gridCol w:w="1201"/>
        <w:gridCol w:w="1201"/>
        <w:gridCol w:w="1217"/>
        <w:gridCol w:w="1185"/>
        <w:gridCol w:w="1981"/>
      </w:tblGrid>
      <w:tr w14:paraId="7ED0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noWrap w:val="0"/>
            <w:vAlign w:val="center"/>
          </w:tcPr>
          <w:p w14:paraId="0425C0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ascii="黑体" w:hAnsi="黑体" w:eastAsia="黑体" w:cs="仿宋"/>
                <w:bCs/>
                <w:sz w:val="24"/>
                <w:szCs w:val="24"/>
              </w:rPr>
              <w:t>排名</w:t>
            </w:r>
          </w:p>
        </w:tc>
        <w:tc>
          <w:tcPr>
            <w:tcW w:w="1340" w:type="dxa"/>
            <w:noWrap w:val="0"/>
            <w:vAlign w:val="center"/>
          </w:tcPr>
          <w:p w14:paraId="72C6C5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名称</w:t>
            </w:r>
          </w:p>
        </w:tc>
        <w:tc>
          <w:tcPr>
            <w:tcW w:w="1610" w:type="dxa"/>
            <w:noWrap w:val="0"/>
            <w:vAlign w:val="center"/>
          </w:tcPr>
          <w:p w14:paraId="6BFE14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一级分类</w:t>
            </w:r>
          </w:p>
          <w:p w14:paraId="4B9D05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（作品</w:t>
            </w:r>
            <w:r>
              <w:rPr>
                <w:rFonts w:ascii="黑体" w:hAnsi="黑体" w:eastAsia="黑体" w:cs="仿宋"/>
                <w:bCs/>
                <w:sz w:val="24"/>
                <w:szCs w:val="24"/>
              </w:rPr>
              <w:t>大类</w:t>
            </w: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）</w:t>
            </w:r>
          </w:p>
        </w:tc>
        <w:tc>
          <w:tcPr>
            <w:tcW w:w="1674" w:type="dxa"/>
            <w:noWrap w:val="0"/>
            <w:vAlign w:val="center"/>
          </w:tcPr>
          <w:p w14:paraId="5F9282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二级分类</w:t>
            </w:r>
          </w:p>
          <w:p w14:paraId="6A60B9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（作品小</w:t>
            </w:r>
            <w:r>
              <w:rPr>
                <w:rFonts w:ascii="黑体" w:hAnsi="黑体" w:eastAsia="黑体" w:cs="仿宋"/>
                <w:bCs/>
                <w:sz w:val="24"/>
                <w:szCs w:val="24"/>
              </w:rPr>
              <w:t>类</w:t>
            </w: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）</w:t>
            </w:r>
          </w:p>
        </w:tc>
        <w:tc>
          <w:tcPr>
            <w:tcW w:w="1201" w:type="dxa"/>
            <w:noWrap w:val="0"/>
            <w:vAlign w:val="center"/>
          </w:tcPr>
          <w:p w14:paraId="3BB9BA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项目</w:t>
            </w:r>
            <w:r>
              <w:rPr>
                <w:rFonts w:ascii="黑体" w:hAnsi="黑体" w:eastAsia="黑体" w:cs="仿宋"/>
                <w:bCs/>
                <w:sz w:val="24"/>
                <w:szCs w:val="24"/>
              </w:rPr>
              <w:t>团队</w:t>
            </w: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所有姓名</w:t>
            </w:r>
          </w:p>
        </w:tc>
        <w:tc>
          <w:tcPr>
            <w:tcW w:w="1201" w:type="dxa"/>
            <w:noWrap w:val="0"/>
            <w:vAlign w:val="center"/>
          </w:tcPr>
          <w:p w14:paraId="3A0D80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团队</w:t>
            </w:r>
            <w:r>
              <w:rPr>
                <w:rFonts w:ascii="黑体" w:hAnsi="黑体" w:eastAsia="黑体" w:cs="仿宋"/>
                <w:bCs/>
                <w:sz w:val="24"/>
                <w:szCs w:val="24"/>
              </w:rPr>
              <w:t>最高在读学历</w:t>
            </w:r>
          </w:p>
        </w:tc>
        <w:tc>
          <w:tcPr>
            <w:tcW w:w="1201" w:type="dxa"/>
            <w:noWrap w:val="0"/>
            <w:vAlign w:val="center"/>
          </w:tcPr>
          <w:p w14:paraId="2F61CF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团队负责人姓名</w:t>
            </w:r>
          </w:p>
        </w:tc>
        <w:tc>
          <w:tcPr>
            <w:tcW w:w="1201" w:type="dxa"/>
            <w:noWrap w:val="0"/>
            <w:vAlign w:val="center"/>
          </w:tcPr>
          <w:p w14:paraId="72DDED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团队负责人手机</w:t>
            </w:r>
          </w:p>
        </w:tc>
        <w:tc>
          <w:tcPr>
            <w:tcW w:w="1201" w:type="dxa"/>
            <w:noWrap w:val="0"/>
            <w:vAlign w:val="center"/>
          </w:tcPr>
          <w:p w14:paraId="22C98D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指导教师姓名</w:t>
            </w:r>
          </w:p>
        </w:tc>
        <w:tc>
          <w:tcPr>
            <w:tcW w:w="1217" w:type="dxa"/>
            <w:noWrap w:val="0"/>
            <w:vAlign w:val="center"/>
          </w:tcPr>
          <w:p w14:paraId="5FAD59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指导教师电话</w:t>
            </w:r>
          </w:p>
        </w:tc>
        <w:tc>
          <w:tcPr>
            <w:tcW w:w="1185" w:type="dxa"/>
            <w:noWrap w:val="0"/>
            <w:vAlign w:val="center"/>
          </w:tcPr>
          <w:p w14:paraId="3800FD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文字材料查重率</w:t>
            </w:r>
          </w:p>
        </w:tc>
        <w:tc>
          <w:tcPr>
            <w:tcW w:w="1981" w:type="dxa"/>
            <w:noWrap w:val="0"/>
            <w:vAlign w:val="center"/>
          </w:tcPr>
          <w:p w14:paraId="2F34BA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已有成果情况</w:t>
            </w:r>
          </w:p>
        </w:tc>
      </w:tr>
      <w:tr w14:paraId="0AC8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22" w:type="dxa"/>
            <w:noWrap w:val="0"/>
            <w:vAlign w:val="center"/>
          </w:tcPr>
          <w:p w14:paraId="3DF386B8">
            <w:pPr>
              <w:keepNext w:val="0"/>
              <w:keepLines w:val="0"/>
              <w:pageBreakBefore w:val="0"/>
              <w:widowControl w:val="0"/>
              <w:tabs>
                <w:tab w:val="left" w:pos="1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示例1</w:t>
            </w:r>
          </w:p>
        </w:tc>
        <w:tc>
          <w:tcPr>
            <w:tcW w:w="1340" w:type="dxa"/>
            <w:noWrap w:val="0"/>
            <w:vAlign w:val="center"/>
          </w:tcPr>
          <w:p w14:paraId="06069601">
            <w:pPr>
              <w:keepNext w:val="0"/>
              <w:keepLines w:val="0"/>
              <w:pageBreakBefore w:val="0"/>
              <w:widowControl w:val="0"/>
              <w:tabs>
                <w:tab w:val="left" w:pos="1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XXXX</w:t>
            </w:r>
          </w:p>
        </w:tc>
        <w:tc>
          <w:tcPr>
            <w:tcW w:w="1610" w:type="dxa"/>
            <w:noWrap w:val="0"/>
            <w:vAlign w:val="center"/>
          </w:tcPr>
          <w:p w14:paraId="3E2CF2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科技发明制作B类</w:t>
            </w:r>
          </w:p>
        </w:tc>
        <w:tc>
          <w:tcPr>
            <w:tcW w:w="1674" w:type="dxa"/>
            <w:noWrap w:val="0"/>
            <w:vAlign w:val="center"/>
          </w:tcPr>
          <w:p w14:paraId="464858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A</w:t>
            </w:r>
          </w:p>
        </w:tc>
        <w:tc>
          <w:tcPr>
            <w:tcW w:w="1201" w:type="dxa"/>
            <w:noWrap w:val="0"/>
            <w:vAlign w:val="center"/>
          </w:tcPr>
          <w:p w14:paraId="0030EA54">
            <w:pPr>
              <w:keepNext w:val="0"/>
              <w:keepLines w:val="0"/>
              <w:pageBreakBefore w:val="0"/>
              <w:widowControl w:val="0"/>
              <w:tabs>
                <w:tab w:val="left" w:pos="1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张三、李四、王五、赵六</w:t>
            </w:r>
          </w:p>
        </w:tc>
        <w:tc>
          <w:tcPr>
            <w:tcW w:w="1201" w:type="dxa"/>
            <w:noWrap w:val="0"/>
            <w:vAlign w:val="center"/>
          </w:tcPr>
          <w:p w14:paraId="2C66E3B4">
            <w:pPr>
              <w:keepNext w:val="0"/>
              <w:keepLines w:val="0"/>
              <w:pageBreakBefore w:val="0"/>
              <w:widowControl w:val="0"/>
              <w:tabs>
                <w:tab w:val="left" w:pos="1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硕士</w:t>
            </w:r>
          </w:p>
        </w:tc>
        <w:tc>
          <w:tcPr>
            <w:tcW w:w="1201" w:type="dxa"/>
            <w:noWrap w:val="0"/>
            <w:vAlign w:val="center"/>
          </w:tcPr>
          <w:p w14:paraId="7314045F">
            <w:pPr>
              <w:keepNext w:val="0"/>
              <w:keepLines w:val="0"/>
              <w:pageBreakBefore w:val="0"/>
              <w:widowControl w:val="0"/>
              <w:tabs>
                <w:tab w:val="left" w:pos="1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张三</w:t>
            </w:r>
          </w:p>
        </w:tc>
        <w:tc>
          <w:tcPr>
            <w:tcW w:w="1201" w:type="dxa"/>
            <w:noWrap w:val="0"/>
            <w:vAlign w:val="center"/>
          </w:tcPr>
          <w:p w14:paraId="2E3D3056">
            <w:pPr>
              <w:keepNext w:val="0"/>
              <w:keepLines w:val="0"/>
              <w:pageBreakBefore w:val="0"/>
              <w:widowControl w:val="0"/>
              <w:tabs>
                <w:tab w:val="left" w:pos="1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XX</w:t>
            </w:r>
          </w:p>
        </w:tc>
        <w:tc>
          <w:tcPr>
            <w:tcW w:w="1201" w:type="dxa"/>
            <w:noWrap w:val="0"/>
            <w:vAlign w:val="center"/>
          </w:tcPr>
          <w:p w14:paraId="44AEEAA5">
            <w:pPr>
              <w:keepNext w:val="0"/>
              <w:keepLines w:val="0"/>
              <w:pageBreakBefore w:val="0"/>
              <w:widowControl w:val="0"/>
              <w:tabs>
                <w:tab w:val="left" w:pos="1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XX</w:t>
            </w:r>
          </w:p>
        </w:tc>
        <w:tc>
          <w:tcPr>
            <w:tcW w:w="1217" w:type="dxa"/>
            <w:noWrap w:val="0"/>
            <w:vAlign w:val="center"/>
          </w:tcPr>
          <w:p w14:paraId="0D1C3CDB">
            <w:pPr>
              <w:keepNext w:val="0"/>
              <w:keepLines w:val="0"/>
              <w:pageBreakBefore w:val="0"/>
              <w:widowControl w:val="0"/>
              <w:tabs>
                <w:tab w:val="left" w:pos="1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XX</w:t>
            </w:r>
          </w:p>
        </w:tc>
        <w:tc>
          <w:tcPr>
            <w:tcW w:w="1185" w:type="dxa"/>
            <w:noWrap w:val="0"/>
            <w:vAlign w:val="center"/>
          </w:tcPr>
          <w:p w14:paraId="5D4147B1">
            <w:pPr>
              <w:keepNext w:val="0"/>
              <w:keepLines w:val="0"/>
              <w:pageBreakBefore w:val="0"/>
              <w:widowControl w:val="0"/>
              <w:tabs>
                <w:tab w:val="left" w:pos="1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10</w:t>
            </w:r>
            <w:r>
              <w:rPr>
                <w:rFonts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1981" w:type="dxa"/>
            <w:noWrap w:val="0"/>
            <w:vAlign w:val="center"/>
          </w:tcPr>
          <w:p w14:paraId="77991555">
            <w:pPr>
              <w:keepNext w:val="0"/>
              <w:keepLines w:val="0"/>
              <w:pageBreakBefore w:val="0"/>
              <w:widowControl w:val="0"/>
              <w:tabs>
                <w:tab w:val="left" w:pos="1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1"/>
              </w:rPr>
              <w:t>获实用新型专利1项，</w:t>
            </w:r>
            <w:r>
              <w:rPr>
                <w:rFonts w:ascii="Times New Roman" w:hAnsi="Times New Roman" w:eastAsia="仿宋" w:cs="Times New Roman"/>
                <w:sz w:val="21"/>
              </w:rPr>
              <w:t>专利</w:t>
            </w:r>
            <w:r>
              <w:rPr>
                <w:rFonts w:ascii="Times New Roman" w:hAnsi="Times New Roman" w:eastAsia="仿宋" w:cs="Times New Roman"/>
                <w:sz w:val="24"/>
              </w:rPr>
              <w:t>号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XXX</w:t>
            </w:r>
          </w:p>
        </w:tc>
      </w:tr>
    </w:tbl>
    <w:p w14:paraId="717AC4B8">
      <w:pPr>
        <w:spacing w:line="400" w:lineRule="exact"/>
        <w:rPr>
          <w:rFonts w:hint="eastAsia"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注：1. 此表请将电子版和盖章</w:t>
      </w:r>
      <w:r>
        <w:rPr>
          <w:rFonts w:hint="eastAsia" w:eastAsia="仿宋" w:cs="Times New Roman"/>
          <w:sz w:val="24"/>
          <w:lang w:val="en-US" w:eastAsia="zh-CN"/>
        </w:rPr>
        <w:t>纸质版</w:t>
      </w:r>
      <w:r>
        <w:rPr>
          <w:rFonts w:hint="eastAsia" w:ascii="Times New Roman" w:hAnsi="Times New Roman" w:eastAsia="仿宋" w:cs="Times New Roman"/>
          <w:sz w:val="24"/>
        </w:rPr>
        <w:t>一</w:t>
      </w:r>
      <w:r>
        <w:rPr>
          <w:rFonts w:hint="eastAsia" w:eastAsia="仿宋" w:cs="Times New Roman"/>
          <w:sz w:val="24"/>
          <w:lang w:val="en-US" w:eastAsia="zh-CN"/>
        </w:rPr>
        <w:t>并</w:t>
      </w:r>
      <w:r>
        <w:rPr>
          <w:rFonts w:hint="eastAsia" w:ascii="Times New Roman" w:hAnsi="Times New Roman" w:eastAsia="仿宋" w:cs="Times New Roman"/>
          <w:sz w:val="24"/>
        </w:rPr>
        <w:t>报送；</w:t>
      </w:r>
    </w:p>
    <w:p w14:paraId="41045EE0">
      <w:pPr>
        <w:spacing w:line="400" w:lineRule="exact"/>
        <w:ind w:firstLine="480" w:firstLineChars="200"/>
        <w:rPr>
          <w:rFonts w:hint="eastAsia"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2. 请根据校赛选拔结果对本校选报作品不分类别进行统一排名，排名次序填在“校赛排名”栏；</w:t>
      </w:r>
    </w:p>
    <w:p w14:paraId="402CCFD8">
      <w:pPr>
        <w:spacing w:line="400" w:lineRule="exact"/>
        <w:ind w:left="960" w:leftChars="160" w:hanging="480" w:hangingChars="200"/>
        <w:rPr>
          <w:rFonts w:hint="eastAsia"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3. “一级分类”栏内填写作品大类，分为4类：自然科学类学术论文、哲学社会科学类社会调查报告、科技发明制作A类、科技发明制作B类；“二级分类”栏内填写作品小类；</w:t>
      </w:r>
    </w:p>
    <w:p w14:paraId="39E6A7A3">
      <w:pPr>
        <w:spacing w:line="400" w:lineRule="exact"/>
        <w:ind w:firstLine="480" w:firstLineChars="200"/>
        <w:rPr>
          <w:rFonts w:hint="eastAsia" w:ascii="Times New Roman" w:hAnsi="Times New Roman" w:eastAsia="仿宋" w:cs="Times New Roman"/>
          <w:sz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24"/>
        </w:rPr>
        <w:t xml:space="preserve">. 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“</w:t>
      </w:r>
      <w:r>
        <w:rPr>
          <w:rFonts w:hint="eastAsia" w:ascii="Times New Roman" w:hAnsi="Times New Roman" w:eastAsia="仿宋" w:cs="Times New Roman"/>
          <w:sz w:val="24"/>
        </w:rPr>
        <w:t>项目团队所有作者姓名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”</w:t>
      </w:r>
      <w:r>
        <w:rPr>
          <w:rFonts w:hint="eastAsia" w:ascii="Times New Roman" w:hAnsi="Times New Roman" w:eastAsia="仿宋" w:cs="Times New Roman"/>
          <w:sz w:val="24"/>
        </w:rPr>
        <w:t>栏填写包含作品负责人的所有作者姓名，每个姓名用顿号“、”隔开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；</w:t>
      </w:r>
    </w:p>
    <w:p w14:paraId="07D3C1E3">
      <w:pPr>
        <w:spacing w:line="400" w:lineRule="exact"/>
        <w:ind w:firstLine="480" w:firstLineChars="200"/>
        <w:rPr>
          <w:rFonts w:hint="eastAsia" w:ascii="Times New Roman" w:hAnsi="Times New Roman" w:eastAsia="仿宋" w:cs="Times New Roman"/>
          <w:sz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lang w:val="en-US" w:eastAsia="zh-CN"/>
        </w:rPr>
        <w:t>5</w:t>
      </w:r>
      <w:r>
        <w:rPr>
          <w:rFonts w:ascii="Times New Roman" w:hAnsi="Times New Roman" w:eastAsia="仿宋" w:cs="Times New Roman"/>
          <w:sz w:val="24"/>
        </w:rPr>
        <w:t xml:space="preserve">. 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24"/>
        </w:rPr>
        <w:t>“团队最高在读学历”指所有团队成员中在读的最高学历</w:t>
      </w:r>
      <w:r>
        <w:rPr>
          <w:rFonts w:hint="eastAsia" w:ascii="Times New Roman" w:hAnsi="Times New Roman" w:eastAsia="仿宋" w:cs="Times New Roman"/>
          <w:sz w:val="24"/>
        </w:rPr>
        <w:t>（含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专科、</w:t>
      </w:r>
      <w:r>
        <w:rPr>
          <w:rFonts w:ascii="Times New Roman" w:hAnsi="Times New Roman" w:eastAsia="仿宋" w:cs="Times New Roman"/>
          <w:sz w:val="24"/>
        </w:rPr>
        <w:t>本科</w:t>
      </w:r>
      <w:r>
        <w:rPr>
          <w:rFonts w:hint="eastAsia" w:ascii="Times New Roman" w:hAnsi="Times New Roman" w:eastAsia="仿宋" w:cs="Times New Roman"/>
          <w:sz w:val="24"/>
        </w:rPr>
        <w:t>）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；</w:t>
      </w:r>
    </w:p>
    <w:p w14:paraId="1E33BB0E">
      <w:pPr>
        <w:spacing w:line="400" w:lineRule="exact"/>
        <w:ind w:firstLine="480" w:firstLineChars="200"/>
      </w:pPr>
      <w:r>
        <w:rPr>
          <w:rFonts w:hint="eastAsia" w:ascii="Times New Roman" w:hAnsi="Times New Roman" w:eastAsia="仿宋" w:cs="Times New Roman"/>
          <w:sz w:val="24"/>
          <w:lang w:val="en-US" w:eastAsia="zh-CN"/>
        </w:rPr>
        <w:t>6</w:t>
      </w:r>
      <w:r>
        <w:rPr>
          <w:rFonts w:ascii="Times New Roman" w:hAnsi="Times New Roman" w:eastAsia="仿宋" w:cs="Times New Roman"/>
          <w:sz w:val="24"/>
        </w:rPr>
        <w:t>.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24"/>
        </w:rPr>
        <w:t xml:space="preserve"> “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作品</w:t>
      </w:r>
      <w:r>
        <w:rPr>
          <w:rFonts w:ascii="Times New Roman" w:hAnsi="Times New Roman" w:eastAsia="仿宋" w:cs="Times New Roman"/>
          <w:sz w:val="24"/>
        </w:rPr>
        <w:t>已有成果情况”指项目已获得的奖项、荣誉、发表论文、专利等成果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C1C4C0-E8CC-4BDF-BA9C-D4E763233A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C7A4BB-044B-42BC-9609-0ED2C0B9B4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4A29F5-68CC-497F-B6CB-BBECE17177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AC83ED8-7E8E-4563-9EAE-C314E1753D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NjBjZDU2M2U3MGNhOTRiZDJmNGU3YjRjYTc2MmEifQ=="/>
  </w:docVars>
  <w:rsids>
    <w:rsidRoot w:val="092E0EDE"/>
    <w:rsid w:val="092E0EDE"/>
    <w:rsid w:val="0AAB5460"/>
    <w:rsid w:val="12AD21C7"/>
    <w:rsid w:val="36596E49"/>
    <w:rsid w:val="5526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默认段落字体 Para Char Char Char Char"/>
    <w:basedOn w:val="1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475</Characters>
  <Lines>0</Lines>
  <Paragraphs>0</Paragraphs>
  <TotalTime>1</TotalTime>
  <ScaleCrop>false</ScaleCrop>
  <LinksUpToDate>false</LinksUpToDate>
  <CharactersWithSpaces>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2025-01-17T11:59:00Z</dcterms:created>
  <dc:creator>8226983003</dc:creator>
  <cp:lastModifiedBy>非同小可</cp:lastModifiedBy>
  <dcterms:modified xsi:type="dcterms:W3CDTF">2025-03-03T07:55:05Z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4559FF7F5653482682FF0CCED98230F3_13</vt:lpwstr>
  </property>
  <property fmtid="{D5CDD505-2E9C-101B-9397-08002B2CF9AE}" pid="4" name="KSOTemplateDocerSaveRecord">
    <vt:lpwstr>eyJoZGlkIjoiM2VhNjBjZDU2M2U3MGNhOTRiZDJmNGU3YjRjYTc2MmEiLCJ1c2VySWQiOiI0MzQyNTkwODQifQ==</vt:lpwstr>
  </property>
</Properties>
</file>